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480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4458"/>
      </w:tblGrid>
      <w:tr w:rsidR="00521259" w:rsidTr="00521259">
        <w:tc>
          <w:tcPr>
            <w:tcW w:w="6022" w:type="dxa"/>
          </w:tcPr>
          <w:p w:rsidR="00521259" w:rsidRDefault="00521259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58" w:type="dxa"/>
          </w:tcPr>
          <w:p w:rsidR="00521259" w:rsidRPr="00941F73" w:rsidRDefault="00521259" w:rsidP="00744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521259" w:rsidRPr="00941F73" w:rsidRDefault="00521259" w:rsidP="0074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F7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21259" w:rsidRPr="00941F73" w:rsidRDefault="00521259" w:rsidP="0074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F73">
              <w:rPr>
                <w:rFonts w:ascii="Times New Roman" w:hAnsi="Times New Roman" w:cs="Times New Roman"/>
                <w:sz w:val="28"/>
                <w:szCs w:val="28"/>
              </w:rPr>
              <w:t xml:space="preserve">АУ </w:t>
            </w:r>
            <w:proofErr w:type="gramStart"/>
            <w:r w:rsidRPr="00941F7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41F73">
              <w:rPr>
                <w:rFonts w:ascii="Times New Roman" w:hAnsi="Times New Roman" w:cs="Times New Roman"/>
                <w:sz w:val="28"/>
                <w:szCs w:val="28"/>
              </w:rPr>
              <w:t xml:space="preserve"> «Бизнес-инкубатор» </w:t>
            </w:r>
          </w:p>
          <w:p w:rsidR="00521259" w:rsidRPr="00941F73" w:rsidRDefault="00521259" w:rsidP="0074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F73">
              <w:rPr>
                <w:rFonts w:ascii="Times New Roman" w:hAnsi="Times New Roman" w:cs="Times New Roman"/>
                <w:sz w:val="28"/>
                <w:szCs w:val="28"/>
              </w:rPr>
              <w:t xml:space="preserve">_______________М.С. </w:t>
            </w:r>
            <w:proofErr w:type="spellStart"/>
            <w:r w:rsidRPr="00941F73">
              <w:rPr>
                <w:rFonts w:ascii="Times New Roman" w:hAnsi="Times New Roman" w:cs="Times New Roman"/>
                <w:sz w:val="28"/>
                <w:szCs w:val="28"/>
              </w:rPr>
              <w:t>Климонов</w:t>
            </w:r>
            <w:proofErr w:type="spellEnd"/>
            <w:r w:rsidRPr="00941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1259" w:rsidRPr="00941F73" w:rsidRDefault="00521259" w:rsidP="00744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59" w:rsidRDefault="00521259" w:rsidP="00744864">
            <w:pPr>
              <w:rPr>
                <w:rFonts w:ascii="Times New Roman" w:hAnsi="Times New Roman" w:cs="Times New Roman"/>
              </w:rPr>
            </w:pPr>
            <w:r w:rsidRPr="00941F73">
              <w:rPr>
                <w:rFonts w:ascii="Times New Roman" w:hAnsi="Times New Roman" w:cs="Times New Roman"/>
                <w:sz w:val="28"/>
                <w:szCs w:val="28"/>
              </w:rPr>
              <w:t>«_____»____________2018 года</w:t>
            </w:r>
          </w:p>
        </w:tc>
      </w:tr>
    </w:tbl>
    <w:p w:rsidR="00016DBD" w:rsidRDefault="00016DBD">
      <w:pPr>
        <w:pStyle w:val="1"/>
        <w:shd w:val="clear" w:color="auto" w:fill="auto"/>
        <w:ind w:left="40"/>
        <w:jc w:val="center"/>
        <w:rPr>
          <w:rFonts w:ascii="Times New Roman" w:hAnsi="Times New Roman" w:cs="Times New Roman"/>
          <w:lang w:val="ru-RU"/>
        </w:rPr>
      </w:pPr>
    </w:p>
    <w:p w:rsidR="00521259" w:rsidRDefault="00521259">
      <w:pPr>
        <w:pStyle w:val="1"/>
        <w:shd w:val="clear" w:color="auto" w:fill="auto"/>
        <w:ind w:left="40"/>
        <w:jc w:val="center"/>
        <w:rPr>
          <w:rFonts w:ascii="Times New Roman" w:hAnsi="Times New Roman" w:cs="Times New Roman"/>
          <w:lang w:val="ru-RU"/>
        </w:rPr>
      </w:pPr>
    </w:p>
    <w:p w:rsidR="00070F41" w:rsidRPr="00521259" w:rsidRDefault="00384C44">
      <w:pPr>
        <w:pStyle w:val="1"/>
        <w:shd w:val="clear" w:color="auto" w:fill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521259">
        <w:rPr>
          <w:rFonts w:ascii="Times New Roman" w:hAnsi="Times New Roman" w:cs="Times New Roman"/>
          <w:sz w:val="28"/>
          <w:szCs w:val="28"/>
        </w:rPr>
        <w:t>ПОЛОЖЕНИЕ</w:t>
      </w:r>
    </w:p>
    <w:p w:rsidR="00070F41" w:rsidRPr="00521259" w:rsidRDefault="00384C44">
      <w:pPr>
        <w:pStyle w:val="1"/>
        <w:shd w:val="clear" w:color="auto" w:fill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521259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</w:t>
      </w:r>
      <w:proofErr w:type="gramStart"/>
      <w:r w:rsidRPr="005212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1259">
        <w:rPr>
          <w:rFonts w:ascii="Times New Roman" w:hAnsi="Times New Roman" w:cs="Times New Roman"/>
          <w:sz w:val="28"/>
          <w:szCs w:val="28"/>
        </w:rPr>
        <w:t xml:space="preserve"> СЛУЖЕБНОМУ</w:t>
      </w:r>
    </w:p>
    <w:p w:rsidR="00070F41" w:rsidRPr="00521259" w:rsidRDefault="00384C44">
      <w:pPr>
        <w:pStyle w:val="1"/>
        <w:shd w:val="clear" w:color="auto" w:fill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521259">
        <w:rPr>
          <w:rFonts w:ascii="Times New Roman" w:hAnsi="Times New Roman" w:cs="Times New Roman"/>
          <w:sz w:val="28"/>
          <w:szCs w:val="28"/>
        </w:rPr>
        <w:t xml:space="preserve">ПОВЕДЕНИЮ РАБОТНИКОВ </w:t>
      </w:r>
      <w:r w:rsidR="004C219C" w:rsidRPr="005212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21259">
        <w:rPr>
          <w:rFonts w:ascii="Times New Roman" w:hAnsi="Times New Roman" w:cs="Times New Roman"/>
          <w:sz w:val="28"/>
          <w:szCs w:val="28"/>
        </w:rPr>
        <w:t>У ВО «</w:t>
      </w:r>
      <w:r w:rsidR="004C219C" w:rsidRPr="00521259">
        <w:rPr>
          <w:rFonts w:ascii="Times New Roman" w:hAnsi="Times New Roman" w:cs="Times New Roman"/>
          <w:sz w:val="28"/>
          <w:szCs w:val="28"/>
          <w:lang w:val="ru-RU"/>
        </w:rPr>
        <w:t>БИЗНЕС-ИНКУБАТОР</w:t>
      </w:r>
      <w:r w:rsidRPr="00521259">
        <w:rPr>
          <w:rFonts w:ascii="Times New Roman" w:hAnsi="Times New Roman" w:cs="Times New Roman"/>
          <w:sz w:val="28"/>
          <w:szCs w:val="28"/>
        </w:rPr>
        <w:t>» И УРЕГУЛИРОВАНИЮ КОНФЛИКТА ИНТЕРЕСОВ</w:t>
      </w:r>
    </w:p>
    <w:p w:rsidR="00070F41" w:rsidRPr="00521259" w:rsidRDefault="00384C44">
      <w:pPr>
        <w:pStyle w:val="1"/>
        <w:shd w:val="clear" w:color="auto" w:fill="auto"/>
        <w:spacing w:after="300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521259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070F41" w:rsidRPr="00E97946" w:rsidRDefault="00384C44" w:rsidP="00D76611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794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работников </w:t>
      </w:r>
      <w:r w:rsidR="004C219C" w:rsidRPr="00E979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9794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E9794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97946">
        <w:rPr>
          <w:rFonts w:ascii="Times New Roman" w:hAnsi="Times New Roman" w:cs="Times New Roman"/>
          <w:sz w:val="28"/>
          <w:szCs w:val="28"/>
        </w:rPr>
        <w:t xml:space="preserve"> «</w:t>
      </w:r>
      <w:r w:rsidR="004C219C" w:rsidRPr="00E97946">
        <w:rPr>
          <w:rFonts w:ascii="Times New Roman" w:hAnsi="Times New Roman" w:cs="Times New Roman"/>
          <w:sz w:val="28"/>
          <w:szCs w:val="28"/>
          <w:lang w:val="ru-RU"/>
        </w:rPr>
        <w:t>Бизнес-инкубатор</w:t>
      </w:r>
      <w:r w:rsidRPr="00E97946">
        <w:rPr>
          <w:rFonts w:ascii="Times New Roman" w:hAnsi="Times New Roman" w:cs="Times New Roman"/>
          <w:sz w:val="28"/>
          <w:szCs w:val="28"/>
        </w:rPr>
        <w:t xml:space="preserve">» и урегулированию конфликта интересов (далее - комиссия), образуемой в </w:t>
      </w:r>
      <w:r w:rsidR="004C219C" w:rsidRPr="00E979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97946">
        <w:rPr>
          <w:rFonts w:ascii="Times New Roman" w:hAnsi="Times New Roman" w:cs="Times New Roman"/>
          <w:sz w:val="28"/>
          <w:szCs w:val="28"/>
        </w:rPr>
        <w:t>У ВО «</w:t>
      </w:r>
      <w:r w:rsidR="004C219C" w:rsidRPr="00E97946">
        <w:rPr>
          <w:rFonts w:ascii="Times New Roman" w:hAnsi="Times New Roman" w:cs="Times New Roman"/>
          <w:sz w:val="28"/>
          <w:szCs w:val="28"/>
          <w:lang w:val="ru-RU"/>
        </w:rPr>
        <w:t>Бизнес-инкубатор</w:t>
      </w:r>
      <w:r w:rsidRPr="00E97946">
        <w:rPr>
          <w:rFonts w:ascii="Times New Roman" w:hAnsi="Times New Roman" w:cs="Times New Roman"/>
          <w:sz w:val="28"/>
          <w:szCs w:val="28"/>
        </w:rPr>
        <w:t>» (далее - Учреждение) в соответствии с Федеральным законом от 25 декабря 2008 года № 273-ФЭ «О противодействии коррупции».</w:t>
      </w:r>
    </w:p>
    <w:p w:rsidR="00070F41" w:rsidRPr="00E97946" w:rsidRDefault="00384C44" w:rsidP="00D76611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7946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Губернатора Вологодской области, Правительства Вологодской области, приказами Учреждения </w:t>
      </w:r>
      <w:r w:rsidR="00521259" w:rsidRPr="00E9794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E97946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070F41" w:rsidRPr="00E97946" w:rsidRDefault="00384C44" w:rsidP="00D76611">
      <w:pPr>
        <w:pStyle w:val="20"/>
        <w:numPr>
          <w:ilvl w:val="0"/>
          <w:numId w:val="1"/>
        </w:numPr>
        <w:shd w:val="clear" w:color="auto" w:fill="auto"/>
        <w:tabs>
          <w:tab w:val="left" w:pos="1192"/>
          <w:tab w:val="left" w:pos="1239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7946"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 работникам Учреждения:</w:t>
      </w:r>
    </w:p>
    <w:p w:rsidR="00070F41" w:rsidRPr="00E97946" w:rsidRDefault="00384C44" w:rsidP="00D76611">
      <w:pPr>
        <w:pStyle w:val="20"/>
        <w:shd w:val="clear" w:color="auto" w:fill="auto"/>
        <w:tabs>
          <w:tab w:val="left" w:pos="1149"/>
          <w:tab w:val="left" w:pos="1192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7946">
        <w:rPr>
          <w:rFonts w:ascii="Times New Roman" w:hAnsi="Times New Roman" w:cs="Times New Roman"/>
          <w:sz w:val="28"/>
          <w:szCs w:val="28"/>
        </w:rPr>
        <w:t>а)</w:t>
      </w:r>
      <w:r w:rsidRPr="00E97946">
        <w:rPr>
          <w:rFonts w:ascii="Times New Roman" w:hAnsi="Times New Roman" w:cs="Times New Roman"/>
          <w:sz w:val="28"/>
          <w:szCs w:val="28"/>
        </w:rPr>
        <w:tab/>
        <w:t>в обеспечении соблюдения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273-Ф3 «О противодействии коррупции», другими федеральными законами;</w:t>
      </w:r>
    </w:p>
    <w:p w:rsidR="00070F41" w:rsidRPr="00E97946" w:rsidRDefault="00384C44" w:rsidP="00D76611">
      <w:pPr>
        <w:pStyle w:val="20"/>
        <w:shd w:val="clear" w:color="auto" w:fill="auto"/>
        <w:tabs>
          <w:tab w:val="left" w:pos="1053"/>
          <w:tab w:val="left" w:pos="1192"/>
        </w:tabs>
        <w:spacing w:line="24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7946">
        <w:rPr>
          <w:rFonts w:ascii="Times New Roman" w:hAnsi="Times New Roman" w:cs="Times New Roman"/>
          <w:sz w:val="28"/>
          <w:szCs w:val="28"/>
        </w:rPr>
        <w:t>б)</w:t>
      </w:r>
      <w:r w:rsidRPr="00E97946">
        <w:rPr>
          <w:rFonts w:ascii="Times New Roman" w:hAnsi="Times New Roman" w:cs="Times New Roman"/>
          <w:sz w:val="28"/>
          <w:szCs w:val="28"/>
        </w:rPr>
        <w:tab/>
      </w:r>
      <w:r w:rsidR="00521259" w:rsidRPr="00E979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946">
        <w:rPr>
          <w:rFonts w:ascii="Times New Roman" w:hAnsi="Times New Roman" w:cs="Times New Roman"/>
          <w:sz w:val="28"/>
          <w:szCs w:val="28"/>
        </w:rPr>
        <w:t>в осуществлении в Учреждении мер по предупреждению коррупции.</w:t>
      </w:r>
    </w:p>
    <w:p w:rsidR="00070F41" w:rsidRPr="00E97946" w:rsidRDefault="00384C44" w:rsidP="00D76611">
      <w:pPr>
        <w:pStyle w:val="20"/>
        <w:numPr>
          <w:ilvl w:val="0"/>
          <w:numId w:val="1"/>
        </w:numPr>
        <w:shd w:val="clear" w:color="auto" w:fill="auto"/>
        <w:tabs>
          <w:tab w:val="left" w:pos="1192"/>
          <w:tab w:val="left" w:pos="1250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7946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работника Учреждения, за исключением директора, для которого </w:t>
      </w:r>
      <w:r w:rsidR="00FF25B4" w:rsidRPr="00E97946">
        <w:rPr>
          <w:rFonts w:ascii="Times New Roman" w:hAnsi="Times New Roman" w:cs="Times New Roman"/>
          <w:sz w:val="28"/>
          <w:szCs w:val="28"/>
          <w:lang w:val="ru-RU"/>
        </w:rPr>
        <w:t>работодателем</w:t>
      </w:r>
      <w:r w:rsidRPr="00E97946">
        <w:rPr>
          <w:rFonts w:ascii="Times New Roman" w:hAnsi="Times New Roman" w:cs="Times New Roman"/>
          <w:sz w:val="28"/>
          <w:szCs w:val="28"/>
        </w:rPr>
        <w:t xml:space="preserve"> является начальник Департамента </w:t>
      </w:r>
      <w:r w:rsidR="00C547D4" w:rsidRPr="00E97946">
        <w:rPr>
          <w:rFonts w:ascii="Times New Roman" w:hAnsi="Times New Roman" w:cs="Times New Roman"/>
          <w:sz w:val="28"/>
          <w:szCs w:val="28"/>
          <w:lang w:val="ru-RU"/>
        </w:rPr>
        <w:t>экономического развития</w:t>
      </w:r>
      <w:r w:rsidRPr="00E9794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70F41" w:rsidRPr="00E97946" w:rsidRDefault="00384C44" w:rsidP="00D76611">
      <w:pPr>
        <w:pStyle w:val="20"/>
        <w:numPr>
          <w:ilvl w:val="0"/>
          <w:numId w:val="1"/>
        </w:numPr>
        <w:shd w:val="clear" w:color="auto" w:fill="auto"/>
        <w:tabs>
          <w:tab w:val="left" w:pos="1152"/>
          <w:tab w:val="left" w:pos="1192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7946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</w:t>
      </w:r>
      <w:r w:rsidR="00521259" w:rsidRPr="00E97946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r w:rsidRPr="00E97946">
        <w:rPr>
          <w:rFonts w:ascii="Times New Roman" w:hAnsi="Times New Roman" w:cs="Times New Roman"/>
          <w:sz w:val="28"/>
          <w:szCs w:val="28"/>
        </w:rPr>
        <w:t>Учреждения. Комиссия состоит из председателя Комиссии, секретаря и членов Комиссии. Председателем Комиссии является директор Учреждения.</w:t>
      </w:r>
    </w:p>
    <w:p w:rsidR="00070F41" w:rsidRPr="00E97946" w:rsidRDefault="00384C44" w:rsidP="00D76611">
      <w:pPr>
        <w:pStyle w:val="20"/>
        <w:numPr>
          <w:ilvl w:val="0"/>
          <w:numId w:val="1"/>
        </w:numPr>
        <w:shd w:val="clear" w:color="auto" w:fill="auto"/>
        <w:tabs>
          <w:tab w:val="left" w:pos="1149"/>
          <w:tab w:val="left" w:pos="1192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7946">
        <w:rPr>
          <w:rFonts w:ascii="Times New Roman" w:hAnsi="Times New Roman" w:cs="Times New Roman"/>
          <w:sz w:val="28"/>
          <w:szCs w:val="28"/>
        </w:rPr>
        <w:t xml:space="preserve">Все члены комиссии при принятии решений обладают равными правами. </w:t>
      </w:r>
    </w:p>
    <w:p w:rsidR="00070F41" w:rsidRPr="00E97946" w:rsidRDefault="00384C44" w:rsidP="00D76611">
      <w:pPr>
        <w:pStyle w:val="20"/>
        <w:numPr>
          <w:ilvl w:val="0"/>
          <w:numId w:val="1"/>
        </w:numPr>
        <w:shd w:val="clear" w:color="auto" w:fill="auto"/>
        <w:tabs>
          <w:tab w:val="left" w:pos="1052"/>
          <w:tab w:val="left" w:pos="1192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7946">
        <w:rPr>
          <w:rFonts w:ascii="Times New Roman" w:hAnsi="Times New Roman" w:cs="Times New Roman"/>
          <w:sz w:val="28"/>
          <w:szCs w:val="28"/>
        </w:rPr>
        <w:t>Директор Учреждения может принять решение о включении в состав комиссии (при их наличии):</w:t>
      </w:r>
    </w:p>
    <w:p w:rsidR="00070F41" w:rsidRPr="00E97946" w:rsidRDefault="00384C44" w:rsidP="00D76611">
      <w:pPr>
        <w:pStyle w:val="20"/>
        <w:shd w:val="clear" w:color="auto" w:fill="auto"/>
        <w:tabs>
          <w:tab w:val="left" w:pos="1192"/>
        </w:tabs>
        <w:spacing w:line="24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7946">
        <w:rPr>
          <w:rFonts w:ascii="Times New Roman" w:hAnsi="Times New Roman" w:cs="Times New Roman"/>
          <w:sz w:val="28"/>
          <w:szCs w:val="28"/>
        </w:rPr>
        <w:lastRenderedPageBreak/>
        <w:t>а) представителя общественного совета, образованного при Учреждении;</w:t>
      </w:r>
    </w:p>
    <w:p w:rsidR="00070F41" w:rsidRPr="00E97946" w:rsidRDefault="00384C44" w:rsidP="00D76611">
      <w:pPr>
        <w:pStyle w:val="1"/>
        <w:shd w:val="clear" w:color="auto" w:fill="auto"/>
        <w:tabs>
          <w:tab w:val="left" w:pos="1050"/>
          <w:tab w:val="left" w:pos="1192"/>
        </w:tabs>
        <w:spacing w:line="240" w:lineRule="auto"/>
        <w:ind w:lef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б)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ab/>
        <w:t>представителя совета ветеранов Учреждения;</w:t>
      </w:r>
    </w:p>
    <w:p w:rsidR="00070F41" w:rsidRPr="00E97946" w:rsidRDefault="00384C44" w:rsidP="00D76611">
      <w:pPr>
        <w:pStyle w:val="1"/>
        <w:shd w:val="clear" w:color="auto" w:fill="auto"/>
        <w:tabs>
          <w:tab w:val="left" w:pos="1035"/>
          <w:tab w:val="left" w:pos="1192"/>
        </w:tabs>
        <w:spacing w:line="240" w:lineRule="auto"/>
        <w:ind w:lef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в)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ab/>
        <w:t>представителя профсоюзной организации Учреждения.</w:t>
      </w:r>
    </w:p>
    <w:p w:rsidR="00070F41" w:rsidRPr="00E97946" w:rsidRDefault="00384C44" w:rsidP="00D76611">
      <w:pPr>
        <w:pStyle w:val="1"/>
        <w:numPr>
          <w:ilvl w:val="0"/>
          <w:numId w:val="1"/>
        </w:numPr>
        <w:shd w:val="clear" w:color="auto" w:fill="auto"/>
        <w:tabs>
          <w:tab w:val="left" w:pos="1129"/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70F41" w:rsidRPr="00E97946" w:rsidRDefault="00384C44" w:rsidP="00D76611">
      <w:pPr>
        <w:pStyle w:val="1"/>
        <w:numPr>
          <w:ilvl w:val="0"/>
          <w:numId w:val="1"/>
        </w:numPr>
        <w:shd w:val="clear" w:color="auto" w:fill="auto"/>
        <w:tabs>
          <w:tab w:val="left" w:pos="1039"/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В заседаниях комиссии с правом совещательного голоса,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Учреждения, в отношении которого комиссией рассматривается этот вопрос, или любого члена комиссии участвуют:</w:t>
      </w:r>
    </w:p>
    <w:p w:rsidR="00070F41" w:rsidRPr="00E97946" w:rsidRDefault="00384C44" w:rsidP="00D76611">
      <w:pPr>
        <w:pStyle w:val="1"/>
        <w:numPr>
          <w:ilvl w:val="0"/>
          <w:numId w:val="2"/>
        </w:numPr>
        <w:shd w:val="clear" w:color="auto" w:fill="auto"/>
        <w:tabs>
          <w:tab w:val="left" w:pos="992"/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другие работники Учреждения, которые могут дать пояснения по вопросам, рассматриваемым комиссией;</w:t>
      </w:r>
    </w:p>
    <w:p w:rsidR="00070F41" w:rsidRPr="00E97946" w:rsidRDefault="00384C44" w:rsidP="00D76611">
      <w:pPr>
        <w:pStyle w:val="1"/>
        <w:numPr>
          <w:ilvl w:val="0"/>
          <w:numId w:val="2"/>
        </w:numPr>
        <w:shd w:val="clear" w:color="auto" w:fill="auto"/>
        <w:tabs>
          <w:tab w:val="left" w:pos="931"/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должностные лица других государственных органов области, органов местного самоуправления; представители заинтересованных организаций;</w:t>
      </w:r>
    </w:p>
    <w:p w:rsidR="00E329F4" w:rsidRPr="00E97946" w:rsidRDefault="00384C44" w:rsidP="00D76611">
      <w:pPr>
        <w:pStyle w:val="1"/>
        <w:shd w:val="clear" w:color="auto" w:fill="auto"/>
        <w:tabs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070F41" w:rsidRPr="00E97946" w:rsidRDefault="00384C44" w:rsidP="00D76611">
      <w:pPr>
        <w:pStyle w:val="1"/>
        <w:numPr>
          <w:ilvl w:val="1"/>
          <w:numId w:val="2"/>
        </w:numPr>
        <w:shd w:val="clear" w:color="auto" w:fill="auto"/>
        <w:tabs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070F41" w:rsidRPr="00E97946" w:rsidRDefault="00384C44" w:rsidP="00D76611">
      <w:pPr>
        <w:pStyle w:val="1"/>
        <w:numPr>
          <w:ilvl w:val="1"/>
          <w:numId w:val="2"/>
        </w:numPr>
        <w:shd w:val="clear" w:color="auto" w:fill="auto"/>
        <w:tabs>
          <w:tab w:val="left" w:pos="1134"/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70F41" w:rsidRPr="00E97946" w:rsidRDefault="00384C44" w:rsidP="00D76611">
      <w:pPr>
        <w:pStyle w:val="1"/>
        <w:numPr>
          <w:ilvl w:val="1"/>
          <w:numId w:val="2"/>
        </w:numPr>
        <w:shd w:val="clear" w:color="auto" w:fill="auto"/>
        <w:tabs>
          <w:tab w:val="left" w:pos="1140"/>
          <w:tab w:val="left" w:pos="1192"/>
        </w:tabs>
        <w:spacing w:line="240" w:lineRule="auto"/>
        <w:ind w:lef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Основаниями для проведения заседания комиссии являются:</w:t>
      </w:r>
    </w:p>
    <w:p w:rsidR="00070F41" w:rsidRPr="00E97946" w:rsidRDefault="00384C44" w:rsidP="00D76611">
      <w:pPr>
        <w:pStyle w:val="1"/>
        <w:shd w:val="clear" w:color="auto" w:fill="auto"/>
        <w:tabs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а)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E97946">
        <w:rPr>
          <w:rFonts w:ascii="Times New Roman" w:hAnsi="Times New Roman" w:cs="Times New Roman"/>
          <w:b w:val="0"/>
          <w:sz w:val="28"/>
          <w:szCs w:val="28"/>
        </w:rPr>
        <w:t>поступивш</w:t>
      </w:r>
      <w:r w:rsidR="00521259" w:rsidRPr="00E97946">
        <w:rPr>
          <w:rFonts w:ascii="Times New Roman" w:hAnsi="Times New Roman" w:cs="Times New Roman"/>
          <w:b w:val="0"/>
          <w:sz w:val="28"/>
          <w:szCs w:val="28"/>
          <w:lang w:val="ru-RU"/>
        </w:rPr>
        <w:t>ая</w:t>
      </w:r>
      <w:proofErr w:type="spellEnd"/>
      <w:r w:rsidRPr="00E97946">
        <w:rPr>
          <w:rFonts w:ascii="Times New Roman" w:hAnsi="Times New Roman" w:cs="Times New Roman"/>
          <w:b w:val="0"/>
          <w:sz w:val="28"/>
          <w:szCs w:val="28"/>
        </w:rPr>
        <w:t xml:space="preserve"> лицу, ответственному за работу по профилактике коррупционных и иных правонарушений, в поря</w:t>
      </w:r>
      <w:r w:rsidR="00521259" w:rsidRPr="00E97946">
        <w:rPr>
          <w:rFonts w:ascii="Times New Roman" w:hAnsi="Times New Roman" w:cs="Times New Roman"/>
          <w:b w:val="0"/>
          <w:sz w:val="28"/>
          <w:szCs w:val="28"/>
        </w:rPr>
        <w:t>дке, установленном нормативным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 xml:space="preserve"> актом Учреждения</w:t>
      </w:r>
      <w:r w:rsidR="00521259" w:rsidRPr="00E97946">
        <w:rPr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97946">
        <w:rPr>
          <w:rFonts w:ascii="Times New Roman" w:hAnsi="Times New Roman" w:cs="Times New Roman"/>
          <w:b w:val="0"/>
          <w:sz w:val="28"/>
          <w:szCs w:val="28"/>
        </w:rPr>
        <w:t>информаци</w:t>
      </w:r>
      <w:proofErr w:type="spellEnd"/>
      <w:r w:rsidR="00521259" w:rsidRPr="00E97946">
        <w:rPr>
          <w:rFonts w:ascii="Times New Roman" w:hAnsi="Times New Roman" w:cs="Times New Roman"/>
          <w:b w:val="0"/>
          <w:sz w:val="28"/>
          <w:szCs w:val="28"/>
          <w:lang w:val="ru-RU"/>
        </w:rPr>
        <w:t>я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 xml:space="preserve"> о несоблюдении Работником требований к служебному поведению и (или) требований об урегулировании конфликта интересов;</w:t>
      </w:r>
    </w:p>
    <w:p w:rsidR="00070F41" w:rsidRPr="00E97946" w:rsidRDefault="00384C44" w:rsidP="00D76611">
      <w:pPr>
        <w:pStyle w:val="1"/>
        <w:shd w:val="clear" w:color="auto" w:fill="auto"/>
        <w:tabs>
          <w:tab w:val="left" w:pos="1042"/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б)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ab/>
        <w:t xml:space="preserve">представление </w:t>
      </w:r>
      <w:r w:rsidR="00FF25B4" w:rsidRPr="00E97946">
        <w:rPr>
          <w:rFonts w:ascii="Times New Roman" w:hAnsi="Times New Roman" w:cs="Times New Roman"/>
          <w:b w:val="0"/>
          <w:sz w:val="28"/>
          <w:szCs w:val="28"/>
          <w:lang w:val="ru-RU"/>
        </w:rPr>
        <w:t>работодателя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 xml:space="preserve"> или любого члена комиссии, касающееся обеспечения соблюдения работниками требований к служебному поведению и (или) требований об урегулировании конфликта интересов либо осуществления в Учреждении мер по предупреждению коррупции.</w:t>
      </w:r>
    </w:p>
    <w:p w:rsidR="00070F41" w:rsidRPr="00E97946" w:rsidRDefault="00384C44" w:rsidP="00D76611">
      <w:pPr>
        <w:pStyle w:val="1"/>
        <w:numPr>
          <w:ilvl w:val="1"/>
          <w:numId w:val="2"/>
        </w:numPr>
        <w:shd w:val="clear" w:color="auto" w:fill="auto"/>
        <w:tabs>
          <w:tab w:val="left" w:pos="1192"/>
          <w:tab w:val="left" w:pos="1359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70F41" w:rsidRPr="00E97946" w:rsidRDefault="00384C44" w:rsidP="00D76611">
      <w:pPr>
        <w:pStyle w:val="1"/>
        <w:shd w:val="clear" w:color="auto" w:fill="auto"/>
        <w:tabs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 xml:space="preserve">Обращение, указанное в подпункте «а» пункта 12 настоящего Положения подается работником </w:t>
      </w:r>
      <w:r w:rsidR="004C219C" w:rsidRPr="00E97946">
        <w:rPr>
          <w:rFonts w:ascii="Times New Roman" w:hAnsi="Times New Roman" w:cs="Times New Roman"/>
          <w:b w:val="0"/>
          <w:sz w:val="28"/>
          <w:szCs w:val="28"/>
          <w:lang w:val="ru-RU"/>
        </w:rPr>
        <w:t>А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proofErr w:type="gramStart"/>
      <w:r w:rsidRPr="00E97946">
        <w:rPr>
          <w:rFonts w:ascii="Times New Roman" w:hAnsi="Times New Roman" w:cs="Times New Roman"/>
          <w:b w:val="0"/>
          <w:sz w:val="28"/>
          <w:szCs w:val="28"/>
        </w:rPr>
        <w:t>ВО</w:t>
      </w:r>
      <w:proofErr w:type="gramEnd"/>
      <w:r w:rsidRPr="00E9794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C219C" w:rsidRPr="00E97946">
        <w:rPr>
          <w:rFonts w:ascii="Times New Roman" w:hAnsi="Times New Roman" w:cs="Times New Roman"/>
          <w:b w:val="0"/>
          <w:sz w:val="28"/>
          <w:szCs w:val="28"/>
          <w:lang w:val="ru-RU"/>
        </w:rPr>
        <w:t>Бизнес-инкубатор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>» лицу, ответственному за работу по профилактике коррупционных и иных правонарушений в Учреждении по формам согласно Приложению.</w:t>
      </w:r>
    </w:p>
    <w:p w:rsidR="00070F41" w:rsidRPr="00E97946" w:rsidRDefault="00384C44" w:rsidP="00D76611">
      <w:pPr>
        <w:pStyle w:val="1"/>
        <w:shd w:val="clear" w:color="auto" w:fill="auto"/>
        <w:tabs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 xml:space="preserve">Уведомление в течение </w:t>
      </w:r>
      <w:r w:rsidR="004749E4" w:rsidRPr="00E97946">
        <w:rPr>
          <w:rFonts w:ascii="Times New Roman" w:hAnsi="Times New Roman" w:cs="Times New Roman"/>
          <w:b w:val="0"/>
          <w:sz w:val="28"/>
          <w:szCs w:val="28"/>
          <w:lang w:val="ru-RU"/>
        </w:rPr>
        <w:t>семи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070F41" w:rsidRPr="00E97946" w:rsidRDefault="00384C44" w:rsidP="00D76611">
      <w:pPr>
        <w:pStyle w:val="1"/>
        <w:numPr>
          <w:ilvl w:val="1"/>
          <w:numId w:val="2"/>
        </w:numPr>
        <w:shd w:val="clear" w:color="auto" w:fill="auto"/>
        <w:tabs>
          <w:tab w:val="left" w:pos="1192"/>
          <w:tab w:val="left" w:pos="1237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Председатель комиссии при поступлении к нему информации в</w:t>
      </w:r>
      <w:r w:rsidR="004749E4" w:rsidRPr="00E979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>порядке, предусмотренном нормативным правовым актом Учреждения, содержащей основания для проведения заседания комиссии:</w:t>
      </w:r>
    </w:p>
    <w:p w:rsidR="00070F41" w:rsidRPr="00E97946" w:rsidRDefault="00384C44" w:rsidP="00D76611">
      <w:pPr>
        <w:pStyle w:val="1"/>
        <w:shd w:val="clear" w:color="auto" w:fill="auto"/>
        <w:tabs>
          <w:tab w:val="left" w:pos="1192"/>
          <w:tab w:val="left" w:pos="1686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lastRenderedPageBreak/>
        <w:t>а)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ab/>
        <w:t>в течение трех рабочих дней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70F41" w:rsidRPr="00E97946" w:rsidRDefault="00384C44" w:rsidP="00D76611">
      <w:pPr>
        <w:pStyle w:val="1"/>
        <w:shd w:val="clear" w:color="auto" w:fill="auto"/>
        <w:tabs>
          <w:tab w:val="left" w:pos="1192"/>
          <w:tab w:val="left" w:pos="186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б)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ab/>
        <w:t>организует ознакомление работника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Учреждение, и с результатами ее проверки;</w:t>
      </w:r>
    </w:p>
    <w:p w:rsidR="00070F41" w:rsidRPr="00E97946" w:rsidRDefault="00384C44" w:rsidP="00D76611">
      <w:pPr>
        <w:pStyle w:val="1"/>
        <w:shd w:val="clear" w:color="auto" w:fill="auto"/>
        <w:tabs>
          <w:tab w:val="left" w:pos="1192"/>
          <w:tab w:val="left" w:pos="167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в)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ab/>
        <w:t>рассматривает ходатайства о приглашении на заседание комиссии лиц, указанных в пункте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70F41" w:rsidRPr="00E97946" w:rsidRDefault="00384C44" w:rsidP="00D76611">
      <w:pPr>
        <w:pStyle w:val="1"/>
        <w:numPr>
          <w:ilvl w:val="1"/>
          <w:numId w:val="2"/>
        </w:numPr>
        <w:shd w:val="clear" w:color="auto" w:fill="auto"/>
        <w:tabs>
          <w:tab w:val="left" w:pos="1192"/>
          <w:tab w:val="left" w:pos="1276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Заседание комиссии проводит</w:t>
      </w:r>
      <w:r w:rsidR="004C219C" w:rsidRPr="00E97946">
        <w:rPr>
          <w:rFonts w:ascii="Times New Roman" w:hAnsi="Times New Roman" w:cs="Times New Roman"/>
          <w:b w:val="0"/>
          <w:sz w:val="28"/>
          <w:szCs w:val="28"/>
        </w:rPr>
        <w:t xml:space="preserve">ся в присутствии работника, в 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>отношении которого рассматривается вопрос о соблюдении требований к</w:t>
      </w:r>
      <w:r w:rsidR="004749E4" w:rsidRPr="00E979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>служебному поведению и (или) требований об урегулировании конфликта интересов. При наличии письменной просьбы работника, о рассмотрении указанного вопроса без его участия заседание комиссии проводится в его отсутствие. В случае неявки на заседание комиссии работника (его представителя) и при отсутствии письменной просьбы работника о рассмотрении данного вопроса без его участия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отсутствие работника.</w:t>
      </w:r>
    </w:p>
    <w:p w:rsidR="00070F41" w:rsidRPr="00E97946" w:rsidRDefault="00384C44" w:rsidP="00D76611">
      <w:pPr>
        <w:pStyle w:val="1"/>
        <w:numPr>
          <w:ilvl w:val="1"/>
          <w:numId w:val="2"/>
        </w:numPr>
        <w:shd w:val="clear" w:color="auto" w:fill="auto"/>
        <w:tabs>
          <w:tab w:val="left" w:pos="1192"/>
          <w:tab w:val="left" w:pos="1276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На заседании комиссии заслушиваются пояснения работника,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70F41" w:rsidRPr="00E97946" w:rsidRDefault="00384C44" w:rsidP="00D76611">
      <w:pPr>
        <w:pStyle w:val="1"/>
        <w:numPr>
          <w:ilvl w:val="1"/>
          <w:numId w:val="2"/>
        </w:numPr>
        <w:shd w:val="clear" w:color="auto" w:fill="auto"/>
        <w:tabs>
          <w:tab w:val="left" w:pos="1192"/>
          <w:tab w:val="left" w:pos="1276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70F41" w:rsidRPr="00E97946" w:rsidRDefault="00384C44" w:rsidP="00D76611">
      <w:pPr>
        <w:pStyle w:val="1"/>
        <w:numPr>
          <w:ilvl w:val="1"/>
          <w:numId w:val="2"/>
        </w:numPr>
        <w:shd w:val="clear" w:color="auto" w:fill="auto"/>
        <w:tabs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По итогам рассмотрения вопроса, указанного в подпункте «а» пункта 12 настоящего Положения, комиссия принимает одно из следующих решений:</w:t>
      </w:r>
    </w:p>
    <w:p w:rsidR="00070F41" w:rsidRPr="00E97946" w:rsidRDefault="00384C44" w:rsidP="00D76611">
      <w:pPr>
        <w:pStyle w:val="1"/>
        <w:shd w:val="clear" w:color="auto" w:fill="auto"/>
        <w:tabs>
          <w:tab w:val="left" w:pos="1192"/>
          <w:tab w:val="left" w:pos="1801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а)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ab/>
        <w:t>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070F41" w:rsidRPr="00E97946" w:rsidRDefault="00384C44" w:rsidP="00D76611">
      <w:pPr>
        <w:pStyle w:val="1"/>
        <w:shd w:val="clear" w:color="auto" w:fill="auto"/>
        <w:tabs>
          <w:tab w:val="left" w:pos="1192"/>
          <w:tab w:val="left" w:pos="1765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б)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ab/>
        <w:t xml:space="preserve">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FF25B4" w:rsidRPr="00E97946">
        <w:rPr>
          <w:rFonts w:ascii="Times New Roman" w:hAnsi="Times New Roman" w:cs="Times New Roman"/>
          <w:b w:val="0"/>
          <w:sz w:val="28"/>
          <w:szCs w:val="28"/>
          <w:lang w:val="ru-RU"/>
        </w:rPr>
        <w:t>работодателю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 xml:space="preserve">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070F41" w:rsidRPr="00E97946" w:rsidRDefault="00384C44" w:rsidP="00D76611">
      <w:pPr>
        <w:pStyle w:val="1"/>
        <w:numPr>
          <w:ilvl w:val="1"/>
          <w:numId w:val="2"/>
        </w:numPr>
        <w:shd w:val="clear" w:color="auto" w:fill="auto"/>
        <w:tabs>
          <w:tab w:val="left" w:pos="1192"/>
          <w:tab w:val="left" w:pos="1276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По итогам рассмотрения вопроса, предусмотренного подпунктом «б» пункта 12 настоящего Положения, комиссия принимает соответствующее решение.</w:t>
      </w:r>
    </w:p>
    <w:p w:rsidR="00070F41" w:rsidRPr="00E97946" w:rsidRDefault="00384C44" w:rsidP="00D76611">
      <w:pPr>
        <w:pStyle w:val="1"/>
        <w:numPr>
          <w:ilvl w:val="1"/>
          <w:numId w:val="2"/>
        </w:numPr>
        <w:shd w:val="clear" w:color="auto" w:fill="auto"/>
        <w:tabs>
          <w:tab w:val="left" w:pos="1192"/>
          <w:tab w:val="left" w:pos="1276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Для исполнения решений комиссии могут быть подготовлены</w:t>
      </w:r>
      <w:r w:rsidR="004749E4" w:rsidRPr="00E979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>проекты приказов Учреждения, которые в установленном порядке представляются на рассмотрение директору Учреждения.</w:t>
      </w:r>
    </w:p>
    <w:p w:rsidR="00070F41" w:rsidRPr="00E97946" w:rsidRDefault="00384C44" w:rsidP="00D76611">
      <w:pPr>
        <w:pStyle w:val="1"/>
        <w:numPr>
          <w:ilvl w:val="1"/>
          <w:numId w:val="2"/>
        </w:numPr>
        <w:shd w:val="clear" w:color="auto" w:fill="auto"/>
        <w:tabs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70F41" w:rsidRPr="00E97946" w:rsidRDefault="00384C44" w:rsidP="00D76611">
      <w:pPr>
        <w:pStyle w:val="1"/>
        <w:numPr>
          <w:ilvl w:val="1"/>
          <w:numId w:val="2"/>
        </w:numPr>
        <w:shd w:val="clear" w:color="auto" w:fill="auto"/>
        <w:tabs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подпункте «а» пункта 12 настоящего Положения, для </w:t>
      </w:r>
      <w:r w:rsidR="00FF25B4" w:rsidRPr="00E97946">
        <w:rPr>
          <w:rFonts w:ascii="Times New Roman" w:hAnsi="Times New Roman" w:cs="Times New Roman"/>
          <w:b w:val="0"/>
          <w:sz w:val="28"/>
          <w:szCs w:val="28"/>
          <w:lang w:val="ru-RU"/>
        </w:rPr>
        <w:t>работодателя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подпункте «а» пункта 12 настоящего Положения, носит обязательный характер.</w:t>
      </w:r>
    </w:p>
    <w:p w:rsidR="00070F41" w:rsidRPr="00E97946" w:rsidRDefault="00384C44" w:rsidP="00D76611">
      <w:pPr>
        <w:pStyle w:val="1"/>
        <w:numPr>
          <w:ilvl w:val="1"/>
          <w:numId w:val="2"/>
        </w:numPr>
        <w:shd w:val="clear" w:color="auto" w:fill="auto"/>
        <w:tabs>
          <w:tab w:val="left" w:pos="1134"/>
          <w:tab w:val="left" w:pos="1192"/>
        </w:tabs>
        <w:spacing w:line="240" w:lineRule="auto"/>
        <w:ind w:lef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В протоколе заседания комиссии указываются:</w:t>
      </w:r>
    </w:p>
    <w:p w:rsidR="00070F41" w:rsidRPr="00E97946" w:rsidRDefault="00384C44" w:rsidP="00D76611">
      <w:pPr>
        <w:pStyle w:val="1"/>
        <w:shd w:val="clear" w:color="auto" w:fill="auto"/>
        <w:tabs>
          <w:tab w:val="left" w:pos="1014"/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а)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070F41" w:rsidRPr="00E97946" w:rsidRDefault="00384C44" w:rsidP="00D76611">
      <w:pPr>
        <w:pStyle w:val="1"/>
        <w:shd w:val="clear" w:color="auto" w:fill="auto"/>
        <w:tabs>
          <w:tab w:val="left" w:pos="1111"/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б)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ab/>
        <w:t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70F41" w:rsidRPr="00E97946" w:rsidRDefault="00384C44" w:rsidP="00D76611">
      <w:pPr>
        <w:pStyle w:val="1"/>
        <w:shd w:val="clear" w:color="auto" w:fill="auto"/>
        <w:tabs>
          <w:tab w:val="left" w:pos="1082"/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в)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ab/>
        <w:t>предъявляемые к работнику претензии, материалы, на которых они основываются;</w:t>
      </w:r>
    </w:p>
    <w:p w:rsidR="00070F41" w:rsidRPr="00E97946" w:rsidRDefault="00384C44" w:rsidP="00D76611">
      <w:pPr>
        <w:pStyle w:val="1"/>
        <w:shd w:val="clear" w:color="auto" w:fill="auto"/>
        <w:tabs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г)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ab/>
        <w:t>содержание пояснений работника и других лиц по существу предъявляемых претензий;</w:t>
      </w:r>
    </w:p>
    <w:p w:rsidR="00070F41" w:rsidRPr="00E97946" w:rsidRDefault="00384C44" w:rsidP="00D76611">
      <w:pPr>
        <w:pStyle w:val="1"/>
        <w:shd w:val="clear" w:color="auto" w:fill="auto"/>
        <w:tabs>
          <w:tab w:val="left" w:pos="1078"/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д)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070F41" w:rsidRPr="00E97946" w:rsidRDefault="00384C44" w:rsidP="00D76611">
      <w:pPr>
        <w:pStyle w:val="1"/>
        <w:shd w:val="clear" w:color="auto" w:fill="auto"/>
        <w:tabs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е)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ab/>
        <w:t>источник информации, содержащей основания для проведения заседания комиссии, дата поступления информации в Учреждение;</w:t>
      </w:r>
    </w:p>
    <w:p w:rsidR="00070F41" w:rsidRPr="00E97946" w:rsidRDefault="00384C44" w:rsidP="00D76611">
      <w:pPr>
        <w:pStyle w:val="1"/>
        <w:shd w:val="clear" w:color="auto" w:fill="auto"/>
        <w:tabs>
          <w:tab w:val="left" w:pos="1073"/>
          <w:tab w:val="left" w:pos="1192"/>
        </w:tabs>
        <w:spacing w:line="240" w:lineRule="auto"/>
        <w:ind w:lef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ж)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ab/>
        <w:t>другие сведения;</w:t>
      </w:r>
    </w:p>
    <w:p w:rsidR="00070F41" w:rsidRPr="00E97946" w:rsidRDefault="00384C44" w:rsidP="00D76611">
      <w:pPr>
        <w:pStyle w:val="1"/>
        <w:shd w:val="clear" w:color="auto" w:fill="auto"/>
        <w:tabs>
          <w:tab w:val="left" w:pos="986"/>
          <w:tab w:val="left" w:pos="1192"/>
        </w:tabs>
        <w:spacing w:line="240" w:lineRule="auto"/>
        <w:ind w:lef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з)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ab/>
        <w:t>результаты голосования;</w:t>
      </w:r>
    </w:p>
    <w:p w:rsidR="00070F41" w:rsidRPr="00E97946" w:rsidRDefault="00384C44" w:rsidP="00D76611">
      <w:pPr>
        <w:pStyle w:val="1"/>
        <w:shd w:val="clear" w:color="auto" w:fill="auto"/>
        <w:tabs>
          <w:tab w:val="left" w:pos="1026"/>
          <w:tab w:val="left" w:pos="1192"/>
        </w:tabs>
        <w:spacing w:line="240" w:lineRule="auto"/>
        <w:ind w:lef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и)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ab/>
        <w:t>решение и обоснование его принятия.</w:t>
      </w:r>
    </w:p>
    <w:p w:rsidR="00070F41" w:rsidRPr="00E97946" w:rsidRDefault="00384C44" w:rsidP="00D76611">
      <w:pPr>
        <w:pStyle w:val="1"/>
        <w:numPr>
          <w:ilvl w:val="1"/>
          <w:numId w:val="2"/>
        </w:numPr>
        <w:shd w:val="clear" w:color="auto" w:fill="auto"/>
        <w:tabs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070F41" w:rsidRPr="00E97946" w:rsidRDefault="00384C44" w:rsidP="00D76611">
      <w:pPr>
        <w:pStyle w:val="1"/>
        <w:numPr>
          <w:ilvl w:val="1"/>
          <w:numId w:val="2"/>
        </w:numPr>
        <w:shd w:val="clear" w:color="auto" w:fill="auto"/>
        <w:tabs>
          <w:tab w:val="left" w:pos="1192"/>
          <w:tab w:val="left" w:pos="1251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 xml:space="preserve">Копии протокола заседания комиссии в 3-дневный срок со дня заседания направляются </w:t>
      </w:r>
      <w:r w:rsidR="00FF25B4" w:rsidRPr="00E97946">
        <w:rPr>
          <w:rFonts w:ascii="Times New Roman" w:hAnsi="Times New Roman" w:cs="Times New Roman"/>
          <w:b w:val="0"/>
          <w:sz w:val="28"/>
          <w:szCs w:val="28"/>
          <w:lang w:val="ru-RU"/>
        </w:rPr>
        <w:t>работодателю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>, полностью или в виде выписок из него - работнику, а также по решению комиссии - иным заинтересованным лицам.</w:t>
      </w:r>
    </w:p>
    <w:p w:rsidR="00070F41" w:rsidRPr="00E97946" w:rsidRDefault="00FF25B4" w:rsidP="00D76611">
      <w:pPr>
        <w:pStyle w:val="1"/>
        <w:numPr>
          <w:ilvl w:val="1"/>
          <w:numId w:val="2"/>
        </w:numPr>
        <w:shd w:val="clear" w:color="auto" w:fill="auto"/>
        <w:tabs>
          <w:tab w:val="left" w:pos="1192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  <w:lang w:val="ru-RU"/>
        </w:rPr>
        <w:t>Работодатель</w:t>
      </w:r>
      <w:r w:rsidR="00384C44" w:rsidRPr="00E97946">
        <w:rPr>
          <w:rFonts w:ascii="Times New Roman" w:hAnsi="Times New Roman" w:cs="Times New Roman"/>
          <w:b w:val="0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384C44" w:rsidRPr="00E97946">
        <w:rPr>
          <w:rFonts w:ascii="Times New Roman" w:hAnsi="Times New Roman" w:cs="Times New Roman"/>
          <w:b w:val="0"/>
          <w:sz w:val="28"/>
          <w:szCs w:val="28"/>
        </w:rPr>
        <w:t>компетенции</w:t>
      </w:r>
      <w:proofErr w:type="gramEnd"/>
      <w:r w:rsidR="00384C44" w:rsidRPr="00E97946">
        <w:rPr>
          <w:rFonts w:ascii="Times New Roman" w:hAnsi="Times New Roman" w:cs="Times New Roman"/>
          <w:b w:val="0"/>
          <w:sz w:val="28"/>
          <w:szCs w:val="28"/>
        </w:rPr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E97946">
        <w:rPr>
          <w:rFonts w:ascii="Times New Roman" w:hAnsi="Times New Roman" w:cs="Times New Roman"/>
          <w:b w:val="0"/>
          <w:sz w:val="28"/>
          <w:szCs w:val="28"/>
          <w:lang w:val="ru-RU"/>
        </w:rPr>
        <w:t>работодателя</w:t>
      </w:r>
      <w:r w:rsidR="00384C44" w:rsidRPr="00E97946">
        <w:rPr>
          <w:rFonts w:ascii="Times New Roman" w:hAnsi="Times New Roman" w:cs="Times New Roman"/>
          <w:b w:val="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Pr="00E979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работодателя </w:t>
      </w:r>
      <w:r w:rsidR="00384C44" w:rsidRPr="00E97946">
        <w:rPr>
          <w:rFonts w:ascii="Times New Roman" w:hAnsi="Times New Roman" w:cs="Times New Roman"/>
          <w:b w:val="0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070F41" w:rsidRPr="00E97946" w:rsidRDefault="00384C44" w:rsidP="00D76611">
      <w:pPr>
        <w:pStyle w:val="1"/>
        <w:numPr>
          <w:ilvl w:val="1"/>
          <w:numId w:val="2"/>
        </w:numPr>
        <w:shd w:val="clear" w:color="auto" w:fill="auto"/>
        <w:tabs>
          <w:tab w:val="left" w:pos="1192"/>
          <w:tab w:val="left" w:pos="1309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работника информация об этом представляется </w:t>
      </w:r>
      <w:r w:rsidR="00FF25B4" w:rsidRPr="00E97946">
        <w:rPr>
          <w:rFonts w:ascii="Times New Roman" w:hAnsi="Times New Roman" w:cs="Times New Roman"/>
          <w:b w:val="0"/>
          <w:sz w:val="28"/>
          <w:szCs w:val="28"/>
          <w:lang w:val="ru-RU"/>
        </w:rPr>
        <w:t>работодателю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 xml:space="preserve">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070F41" w:rsidRPr="00E97946" w:rsidRDefault="00384C44" w:rsidP="00D76611">
      <w:pPr>
        <w:pStyle w:val="1"/>
        <w:numPr>
          <w:ilvl w:val="1"/>
          <w:numId w:val="2"/>
        </w:numPr>
        <w:shd w:val="clear" w:color="auto" w:fill="auto"/>
        <w:tabs>
          <w:tab w:val="left" w:pos="1192"/>
          <w:tab w:val="left" w:pos="1251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97946">
        <w:rPr>
          <w:rFonts w:ascii="Times New Roman" w:hAnsi="Times New Roman" w:cs="Times New Roman"/>
          <w:b w:val="0"/>
          <w:sz w:val="28"/>
          <w:szCs w:val="28"/>
        </w:rPr>
        <w:t xml:space="preserve">В случае установления комиссией факта совершения работником действия (факта бездействия), содержащего признаки административного правонарушения 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lastRenderedPageBreak/>
        <w:t>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</w:t>
      </w:r>
      <w:r w:rsidR="004749E4" w:rsidRPr="00E97946">
        <w:rPr>
          <w:rFonts w:ascii="Times New Roman" w:hAnsi="Times New Roman" w:cs="Times New Roman"/>
          <w:b w:val="0"/>
          <w:sz w:val="28"/>
          <w:szCs w:val="28"/>
          <w:lang w:val="ru-RU"/>
        </w:rPr>
        <w:t>х</w:t>
      </w:r>
      <w:r w:rsidRPr="00E97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97946">
        <w:rPr>
          <w:rFonts w:ascii="Times New Roman" w:hAnsi="Times New Roman" w:cs="Times New Roman"/>
          <w:b w:val="0"/>
          <w:sz w:val="28"/>
          <w:szCs w:val="28"/>
        </w:rPr>
        <w:t>дневный</w:t>
      </w:r>
      <w:proofErr w:type="spellEnd"/>
      <w:r w:rsidRPr="00E97946">
        <w:rPr>
          <w:rFonts w:ascii="Times New Roman" w:hAnsi="Times New Roman" w:cs="Times New Roman"/>
          <w:b w:val="0"/>
          <w:sz w:val="28"/>
          <w:szCs w:val="28"/>
        </w:rPr>
        <w:t xml:space="preserve"> срок, а при необходимости - немедленно.</w:t>
      </w:r>
      <w:proofErr w:type="gramEnd"/>
    </w:p>
    <w:p w:rsidR="00E97946" w:rsidRPr="00E97946" w:rsidRDefault="00384C44" w:rsidP="00E97946">
      <w:pPr>
        <w:pStyle w:val="1"/>
        <w:numPr>
          <w:ilvl w:val="1"/>
          <w:numId w:val="2"/>
        </w:numPr>
        <w:shd w:val="clear" w:color="auto" w:fill="auto"/>
        <w:tabs>
          <w:tab w:val="left" w:pos="1192"/>
          <w:tab w:val="left" w:pos="1327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70F41" w:rsidRPr="00E97946" w:rsidRDefault="00384C44" w:rsidP="00E97946">
      <w:pPr>
        <w:pStyle w:val="1"/>
        <w:numPr>
          <w:ilvl w:val="1"/>
          <w:numId w:val="2"/>
        </w:numPr>
        <w:shd w:val="clear" w:color="auto" w:fill="auto"/>
        <w:tabs>
          <w:tab w:val="left" w:pos="1192"/>
          <w:tab w:val="left" w:pos="1327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97946">
        <w:rPr>
          <w:rFonts w:ascii="Times New Roman" w:hAnsi="Times New Roman" w:cs="Times New Roman"/>
          <w:b w:val="0"/>
          <w:sz w:val="28"/>
          <w:szCs w:val="28"/>
        </w:rPr>
        <w:t>Выписка из решения комиссии, заверенная подписью секретаря комиссии и печатью Учреждения, вручается работнику Учреждения, в отношении которого рассматривался вопрос, указанный в подпункте «а»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070F41" w:rsidRPr="00E97946" w:rsidRDefault="00384C44" w:rsidP="00D76611">
      <w:pPr>
        <w:pStyle w:val="1"/>
        <w:numPr>
          <w:ilvl w:val="1"/>
          <w:numId w:val="2"/>
        </w:numPr>
        <w:shd w:val="clear" w:color="auto" w:fill="auto"/>
        <w:tabs>
          <w:tab w:val="left" w:pos="1192"/>
          <w:tab w:val="left" w:pos="1363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946">
        <w:rPr>
          <w:rFonts w:ascii="Times New Roman" w:hAnsi="Times New Roman" w:cs="Times New Roman"/>
          <w:b w:val="0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лицом, ответственным за работу по профилактике коррупционных и иных правонарушений.</w:t>
      </w:r>
    </w:p>
    <w:sectPr w:rsidR="00070F41" w:rsidRPr="00E97946" w:rsidSect="0052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985" w:right="390" w:bottom="985" w:left="121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5F" w:rsidRDefault="00EF525F">
      <w:r>
        <w:separator/>
      </w:r>
    </w:p>
  </w:endnote>
  <w:endnote w:type="continuationSeparator" w:id="0">
    <w:p w:rsidR="00EF525F" w:rsidRDefault="00EF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3D" w:rsidRDefault="00446A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3D" w:rsidRDefault="00446A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3D" w:rsidRDefault="00446A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5F" w:rsidRDefault="00EF525F"/>
  </w:footnote>
  <w:footnote w:type="continuationSeparator" w:id="0">
    <w:p w:rsidR="00EF525F" w:rsidRDefault="00EF52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3D" w:rsidRDefault="00446A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59" w:rsidRDefault="00521259">
    <w:pPr>
      <w:pStyle w:val="a7"/>
      <w:rPr>
        <w:lang w:val="ru-RU"/>
      </w:rPr>
    </w:pPr>
  </w:p>
  <w:p w:rsidR="00016DBD" w:rsidRPr="00016DBD" w:rsidRDefault="00016DBD">
    <w:pPr>
      <w:pStyle w:val="a7"/>
      <w:rPr>
        <w:rFonts w:ascii="Times New Roman" w:hAnsi="Times New Roman" w:cs="Times New Roman"/>
      </w:rPr>
    </w:pPr>
    <w:r>
      <w:ptab w:relativeTo="margin" w:alignment="center" w:leader="none"/>
    </w:r>
    <w:r w:rsidRPr="00016DBD">
      <w:rPr>
        <w:rFonts w:ascii="Times New Roman" w:hAnsi="Times New Roman" w:cs="Times New Roman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59" w:rsidRDefault="00521259">
    <w:pPr>
      <w:pStyle w:val="a7"/>
      <w:rPr>
        <w:rFonts w:ascii="Times New Roman" w:hAnsi="Times New Roman" w:cs="Times New Roman"/>
        <w:lang w:val="ru-RU"/>
      </w:rPr>
    </w:pPr>
  </w:p>
  <w:p w:rsidR="00446A3D" w:rsidRDefault="00446A3D" w:rsidP="00521259">
    <w:pPr>
      <w:pStyle w:val="a7"/>
      <w:jc w:val="right"/>
      <w:rPr>
        <w:rFonts w:ascii="Times New Roman" w:hAnsi="Times New Roman" w:cs="Times New Roman"/>
        <w:lang w:val="ru-RU"/>
      </w:rPr>
    </w:pPr>
  </w:p>
  <w:p w:rsidR="00521259" w:rsidRPr="00521259" w:rsidRDefault="00521259" w:rsidP="00521259">
    <w:pPr>
      <w:pStyle w:val="a7"/>
      <w:jc w:val="right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 xml:space="preserve"> </w:t>
    </w:r>
    <w:r w:rsidRPr="00521259">
      <w:rPr>
        <w:rFonts w:ascii="Times New Roman" w:hAnsi="Times New Roman" w:cs="Times New Roman"/>
        <w:lang w:val="ru-RU"/>
      </w:rPr>
      <w:t xml:space="preserve">Приложение </w:t>
    </w:r>
    <w:r w:rsidR="00446A3D">
      <w:rPr>
        <w:rFonts w:ascii="Times New Roman" w:hAnsi="Times New Roman" w:cs="Times New Roman"/>
        <w:lang w:val="ru-RU"/>
      </w:rPr>
      <w:t>9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6AC"/>
    <w:multiLevelType w:val="multilevel"/>
    <w:tmpl w:val="6D7A40BC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3F1364"/>
    <w:multiLevelType w:val="multilevel"/>
    <w:tmpl w:val="F44A65F4"/>
    <w:lvl w:ilvl="0">
      <w:start w:val="1"/>
      <w:numFmt w:val="bullet"/>
      <w:lvlText w:val="-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41"/>
    <w:rsid w:val="00016DBD"/>
    <w:rsid w:val="00070F41"/>
    <w:rsid w:val="00384C44"/>
    <w:rsid w:val="00446A3D"/>
    <w:rsid w:val="004749E4"/>
    <w:rsid w:val="004C219C"/>
    <w:rsid w:val="00521259"/>
    <w:rsid w:val="00A71FC1"/>
    <w:rsid w:val="00BA2A1C"/>
    <w:rsid w:val="00BE47CF"/>
    <w:rsid w:val="00C5290F"/>
    <w:rsid w:val="00C547D4"/>
    <w:rsid w:val="00CC2859"/>
    <w:rsid w:val="00D76611"/>
    <w:rsid w:val="00E329F4"/>
    <w:rsid w:val="00E97946"/>
    <w:rsid w:val="00EF525F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2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0" w:lineRule="exact"/>
    </w:pPr>
    <w:rPr>
      <w:rFonts w:ascii="Batang" w:eastAsia="Batang" w:hAnsi="Batang" w:cs="Batang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Batang" w:eastAsia="Batang" w:hAnsi="Batang" w:cs="Batang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C2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59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6D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DBD"/>
    <w:rPr>
      <w:color w:val="000000"/>
    </w:rPr>
  </w:style>
  <w:style w:type="paragraph" w:styleId="a9">
    <w:name w:val="footer"/>
    <w:basedOn w:val="a"/>
    <w:link w:val="aa"/>
    <w:uiPriority w:val="99"/>
    <w:unhideWhenUsed/>
    <w:rsid w:val="00016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DBD"/>
    <w:rPr>
      <w:color w:val="000000"/>
    </w:rPr>
  </w:style>
  <w:style w:type="table" w:styleId="ab">
    <w:name w:val="Table Grid"/>
    <w:basedOn w:val="a1"/>
    <w:uiPriority w:val="59"/>
    <w:rsid w:val="0052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2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0" w:lineRule="exact"/>
    </w:pPr>
    <w:rPr>
      <w:rFonts w:ascii="Batang" w:eastAsia="Batang" w:hAnsi="Batang" w:cs="Batang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Batang" w:eastAsia="Batang" w:hAnsi="Batang" w:cs="Batang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C2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59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6D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DBD"/>
    <w:rPr>
      <w:color w:val="000000"/>
    </w:rPr>
  </w:style>
  <w:style w:type="paragraph" w:styleId="a9">
    <w:name w:val="footer"/>
    <w:basedOn w:val="a"/>
    <w:link w:val="aa"/>
    <w:uiPriority w:val="99"/>
    <w:unhideWhenUsed/>
    <w:rsid w:val="00016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DBD"/>
    <w:rPr>
      <w:color w:val="000000"/>
    </w:rPr>
  </w:style>
  <w:style w:type="table" w:styleId="ab">
    <w:name w:val="Table Grid"/>
    <w:basedOn w:val="a1"/>
    <w:uiPriority w:val="59"/>
    <w:rsid w:val="0052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Анастасия А. Лахтанова</cp:lastModifiedBy>
  <cp:revision>3</cp:revision>
  <cp:lastPrinted>2018-02-15T09:01:00Z</cp:lastPrinted>
  <dcterms:created xsi:type="dcterms:W3CDTF">2018-02-15T09:04:00Z</dcterms:created>
  <dcterms:modified xsi:type="dcterms:W3CDTF">2018-02-16T07:01:00Z</dcterms:modified>
</cp:coreProperties>
</file>